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E045" w14:textId="77777777" w:rsidR="00662006" w:rsidRDefault="00DC16A6" w:rsidP="00F810F7">
      <w:pPr>
        <w:tabs>
          <w:tab w:val="left" w:pos="8789"/>
        </w:tabs>
        <w:jc w:val="center"/>
        <w:rPr>
          <w:rFonts w:ascii="Cambria" w:hAnsi="Cambria"/>
          <w:b/>
          <w:bCs/>
          <w:sz w:val="32"/>
          <w:szCs w:val="32"/>
        </w:rPr>
      </w:pPr>
      <w:r w:rsidRPr="006052D3">
        <w:rPr>
          <w:rFonts w:ascii="Cambria" w:hAnsi="Cambria"/>
          <w:b/>
          <w:bCs/>
          <w:sz w:val="32"/>
          <w:szCs w:val="32"/>
        </w:rPr>
        <w:t>PRESHUTE PARISH COUNCIL</w:t>
      </w:r>
    </w:p>
    <w:p w14:paraId="17D8E885" w14:textId="77777777" w:rsidR="00662006" w:rsidRDefault="00662006" w:rsidP="00F810F7">
      <w:pPr>
        <w:tabs>
          <w:tab w:val="left" w:pos="8789"/>
        </w:tabs>
        <w:jc w:val="center"/>
        <w:rPr>
          <w:rFonts w:ascii="Cambria" w:hAnsi="Cambria"/>
          <w:b/>
          <w:bCs/>
          <w:sz w:val="32"/>
          <w:szCs w:val="32"/>
        </w:rPr>
      </w:pPr>
    </w:p>
    <w:p w14:paraId="448A063B" w14:textId="409B3D1B" w:rsidR="00DC16A6" w:rsidRPr="00662006" w:rsidRDefault="00636283" w:rsidP="00662006">
      <w:pPr>
        <w:tabs>
          <w:tab w:val="left" w:pos="8789"/>
        </w:tabs>
        <w:rPr>
          <w:rFonts w:ascii="Cambria" w:hAnsi="Cambria"/>
          <w:b/>
          <w:bCs/>
          <w:sz w:val="32"/>
          <w:szCs w:val="32"/>
        </w:rPr>
      </w:pPr>
      <w:r w:rsidRPr="00F810F7">
        <w:rPr>
          <w:rFonts w:ascii="Cambria" w:hAnsi="Cambria"/>
        </w:rPr>
        <w:t xml:space="preserve">Minutes of </w:t>
      </w:r>
      <w:r w:rsidR="00F810F7" w:rsidRPr="00F810F7">
        <w:rPr>
          <w:rFonts w:ascii="Cambria" w:hAnsi="Cambria"/>
        </w:rPr>
        <w:t>t</w:t>
      </w:r>
      <w:r w:rsidR="00DD3110" w:rsidRPr="00F810F7">
        <w:rPr>
          <w:rFonts w:ascii="Cambria" w:hAnsi="Cambria"/>
        </w:rPr>
        <w:t>he</w:t>
      </w:r>
      <w:r w:rsidR="00DC16A6" w:rsidRPr="00F810F7">
        <w:rPr>
          <w:rFonts w:ascii="Cambria" w:hAnsi="Cambria"/>
        </w:rPr>
        <w:t xml:space="preserve"> </w:t>
      </w:r>
      <w:r w:rsidR="00554A08" w:rsidRPr="00F810F7">
        <w:rPr>
          <w:rFonts w:ascii="Cambria" w:hAnsi="Cambria"/>
          <w:b/>
          <w:bCs/>
        </w:rPr>
        <w:t>ANNUAL</w:t>
      </w:r>
      <w:r w:rsidR="00DC16A6" w:rsidRPr="00F810F7">
        <w:rPr>
          <w:rFonts w:ascii="Cambria" w:hAnsi="Cambria"/>
          <w:b/>
          <w:bCs/>
        </w:rPr>
        <w:t xml:space="preserve"> PARISH MEETING</w:t>
      </w:r>
      <w:r w:rsidR="00DC16A6" w:rsidRPr="00F810F7">
        <w:rPr>
          <w:rFonts w:ascii="Cambria" w:hAnsi="Cambria"/>
        </w:rPr>
        <w:t xml:space="preserve"> held on </w:t>
      </w:r>
      <w:r w:rsidR="00DD3110" w:rsidRPr="00F810F7">
        <w:rPr>
          <w:rFonts w:ascii="Cambria" w:hAnsi="Cambria"/>
        </w:rPr>
        <w:t>Mon</w:t>
      </w:r>
      <w:r w:rsidR="00DC16A6" w:rsidRPr="00F810F7">
        <w:rPr>
          <w:rFonts w:ascii="Cambria" w:hAnsi="Cambria"/>
        </w:rPr>
        <w:t xml:space="preserve">day </w:t>
      </w:r>
      <w:r w:rsidR="00A178E0">
        <w:rPr>
          <w:rFonts w:ascii="Cambria" w:hAnsi="Cambria"/>
        </w:rPr>
        <w:t>22</w:t>
      </w:r>
      <w:r w:rsidR="00A178E0" w:rsidRPr="00A178E0">
        <w:rPr>
          <w:rFonts w:ascii="Cambria" w:hAnsi="Cambria"/>
          <w:vertAlign w:val="superscript"/>
        </w:rPr>
        <w:t>nd</w:t>
      </w:r>
      <w:r w:rsidR="00A178E0">
        <w:rPr>
          <w:rFonts w:ascii="Cambria" w:hAnsi="Cambria"/>
        </w:rPr>
        <w:t xml:space="preserve"> </w:t>
      </w:r>
      <w:r w:rsidR="00FC39BC" w:rsidRPr="00F810F7">
        <w:rPr>
          <w:rFonts w:ascii="Cambria" w:hAnsi="Cambria"/>
        </w:rPr>
        <w:t>May</w:t>
      </w:r>
      <w:r w:rsidR="00DC16A6" w:rsidRPr="00F810F7">
        <w:rPr>
          <w:rFonts w:ascii="Cambria" w:hAnsi="Cambria"/>
        </w:rPr>
        <w:t xml:space="preserve"> 202</w:t>
      </w:r>
      <w:r w:rsidR="00A178E0">
        <w:rPr>
          <w:rFonts w:ascii="Cambria" w:hAnsi="Cambria"/>
        </w:rPr>
        <w:t>3</w:t>
      </w:r>
      <w:r w:rsidR="00DC16A6" w:rsidRPr="00F810F7">
        <w:rPr>
          <w:rFonts w:ascii="Cambria" w:hAnsi="Cambria"/>
        </w:rPr>
        <w:t xml:space="preserve"> at </w:t>
      </w:r>
      <w:r w:rsidR="00A178E0">
        <w:rPr>
          <w:rFonts w:ascii="Cambria" w:hAnsi="Cambria"/>
        </w:rPr>
        <w:t>the Manton Village</w:t>
      </w:r>
      <w:r w:rsidR="00DC16A6" w:rsidRPr="00F810F7">
        <w:rPr>
          <w:rFonts w:ascii="Cambria" w:hAnsi="Cambria"/>
        </w:rPr>
        <w:t xml:space="preserve"> Hall at 7.30pm</w:t>
      </w:r>
      <w:r w:rsidR="00A178E0">
        <w:rPr>
          <w:rFonts w:ascii="Cambria" w:hAnsi="Cambria"/>
        </w:rPr>
        <w:t>.</w:t>
      </w:r>
    </w:p>
    <w:p w14:paraId="7E1DEBC8" w14:textId="77777777" w:rsidR="00DC16A6" w:rsidRPr="006052D3" w:rsidRDefault="00DC16A6" w:rsidP="00DC16A6">
      <w:pPr>
        <w:rPr>
          <w:rFonts w:ascii="Cambria" w:hAnsi="Cambria"/>
          <w:sz w:val="20"/>
          <w:szCs w:val="20"/>
        </w:rPr>
      </w:pPr>
    </w:p>
    <w:p w14:paraId="11362154" w14:textId="0A02F4F2" w:rsidR="006E5E23" w:rsidRDefault="00A73D85" w:rsidP="00DC16A6">
      <w:pPr>
        <w:rPr>
          <w:rFonts w:ascii="Cambria" w:hAnsi="Cambria"/>
        </w:rPr>
      </w:pPr>
      <w:r w:rsidRPr="00932A82">
        <w:rPr>
          <w:rFonts w:ascii="Cambria" w:hAnsi="Cambria"/>
          <w:b/>
          <w:bCs/>
        </w:rPr>
        <w:t>Present:</w:t>
      </w:r>
      <w:r>
        <w:rPr>
          <w:rFonts w:ascii="Cambria" w:hAnsi="Cambria"/>
        </w:rPr>
        <w:t xml:space="preserve"> Cllr </w:t>
      </w:r>
      <w:r w:rsidR="00EE5128">
        <w:rPr>
          <w:rFonts w:ascii="Cambria" w:hAnsi="Cambria"/>
        </w:rPr>
        <w:t>S Mills</w:t>
      </w:r>
      <w:r>
        <w:rPr>
          <w:rFonts w:ascii="Cambria" w:hAnsi="Cambria"/>
        </w:rPr>
        <w:t xml:space="preserve">, Cllr J </w:t>
      </w:r>
      <w:r w:rsidR="006E5E23">
        <w:rPr>
          <w:rFonts w:ascii="Cambria" w:hAnsi="Cambria"/>
        </w:rPr>
        <w:t>Penn, Cllr I Wroth</w:t>
      </w:r>
      <w:r w:rsidR="003A1EAD">
        <w:rPr>
          <w:rFonts w:ascii="Cambria" w:hAnsi="Cambria"/>
        </w:rPr>
        <w:t xml:space="preserve"> &amp;</w:t>
      </w:r>
      <w:r w:rsidR="006E5E23">
        <w:rPr>
          <w:rFonts w:ascii="Cambria" w:hAnsi="Cambria"/>
        </w:rPr>
        <w:t xml:space="preserve"> Cllr </w:t>
      </w:r>
      <w:r w:rsidR="00EE5128">
        <w:rPr>
          <w:rFonts w:ascii="Cambria" w:hAnsi="Cambria"/>
        </w:rPr>
        <w:t>J Clark</w:t>
      </w:r>
      <w:r w:rsidR="006E5E23">
        <w:rPr>
          <w:rFonts w:ascii="Cambria" w:hAnsi="Cambria"/>
        </w:rPr>
        <w:t>.</w:t>
      </w:r>
    </w:p>
    <w:p w14:paraId="69D685EB" w14:textId="77777777" w:rsidR="005A7EC4" w:rsidRDefault="005A7EC4" w:rsidP="00DC16A6">
      <w:pPr>
        <w:rPr>
          <w:rFonts w:ascii="Cambria" w:hAnsi="Cambria"/>
        </w:rPr>
      </w:pPr>
    </w:p>
    <w:p w14:paraId="5304B8C6" w14:textId="6A14619D" w:rsidR="00CD79F5" w:rsidRDefault="00333EB9" w:rsidP="00DC16A6">
      <w:pPr>
        <w:rPr>
          <w:rFonts w:ascii="Cambria" w:hAnsi="Cambria"/>
        </w:rPr>
      </w:pPr>
      <w:r w:rsidRPr="005A7EC4">
        <w:rPr>
          <w:rFonts w:ascii="Cambria" w:hAnsi="Cambria"/>
          <w:b/>
          <w:bCs/>
        </w:rPr>
        <w:t>In attendance:</w:t>
      </w:r>
      <w:r>
        <w:rPr>
          <w:rFonts w:ascii="Cambria" w:hAnsi="Cambria"/>
        </w:rPr>
        <w:t xml:space="preserve">  Miss S Roberts</w:t>
      </w:r>
      <w:r w:rsidR="00CD79F5">
        <w:rPr>
          <w:rFonts w:ascii="Cambria" w:hAnsi="Cambria"/>
        </w:rPr>
        <w:t xml:space="preserve"> (Clerk)</w:t>
      </w:r>
      <w:r w:rsidR="00EE5128">
        <w:rPr>
          <w:rFonts w:ascii="Cambria" w:hAnsi="Cambria"/>
        </w:rPr>
        <w:t xml:space="preserve"> </w:t>
      </w:r>
      <w:r w:rsidR="003A1EAD">
        <w:rPr>
          <w:rFonts w:ascii="Cambria" w:hAnsi="Cambria"/>
        </w:rPr>
        <w:t>&amp; 3 parishioners</w:t>
      </w:r>
    </w:p>
    <w:p w14:paraId="5517A79D" w14:textId="77777777" w:rsidR="005A7EC4" w:rsidRDefault="005A7EC4" w:rsidP="00DC16A6">
      <w:pPr>
        <w:rPr>
          <w:rFonts w:ascii="Cambria" w:hAnsi="Cambria"/>
        </w:rPr>
      </w:pPr>
    </w:p>
    <w:p w14:paraId="3478B7DA" w14:textId="2E06B92D" w:rsidR="00932A82" w:rsidRDefault="00CD79F5" w:rsidP="00DC16A6">
      <w:pPr>
        <w:rPr>
          <w:rFonts w:ascii="Cambria" w:hAnsi="Cambria"/>
        </w:rPr>
      </w:pPr>
      <w:r w:rsidRPr="005A7EC4">
        <w:rPr>
          <w:rFonts w:ascii="Cambria" w:hAnsi="Cambria"/>
          <w:b/>
          <w:bCs/>
        </w:rPr>
        <w:t>Apologies for absence:</w:t>
      </w:r>
      <w:r>
        <w:rPr>
          <w:rFonts w:ascii="Cambria" w:hAnsi="Cambria"/>
        </w:rPr>
        <w:t xml:space="preserve"> Cllr </w:t>
      </w:r>
      <w:r w:rsidR="00EE5128">
        <w:rPr>
          <w:rFonts w:ascii="Cambria" w:hAnsi="Cambria"/>
        </w:rPr>
        <w:t>H Wroth, Cllr P Morgan</w:t>
      </w:r>
      <w:r>
        <w:rPr>
          <w:rFonts w:ascii="Cambria" w:hAnsi="Cambria"/>
        </w:rPr>
        <w:t xml:space="preserve"> &amp; Unita</w:t>
      </w:r>
      <w:r w:rsidR="00932A82">
        <w:rPr>
          <w:rFonts w:ascii="Cambria" w:hAnsi="Cambria"/>
        </w:rPr>
        <w:t>ry Cllr Jane Davies</w:t>
      </w:r>
    </w:p>
    <w:p w14:paraId="45810C1D" w14:textId="33F6C8BA" w:rsidR="00DC16A6" w:rsidRPr="006052D3" w:rsidRDefault="00DC16A6" w:rsidP="00DC16A6">
      <w:pPr>
        <w:rPr>
          <w:rFonts w:ascii="Cambria" w:hAnsi="Cambria"/>
          <w:i/>
          <w:iCs/>
        </w:rPr>
      </w:pPr>
    </w:p>
    <w:p w14:paraId="4DB24861" w14:textId="3273337B" w:rsidR="002C6B25" w:rsidRPr="00C94C91" w:rsidRDefault="003A1EAD" w:rsidP="002C6B25">
      <w:pPr>
        <w:numPr>
          <w:ilvl w:val="0"/>
          <w:numId w:val="1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Vice </w:t>
      </w:r>
      <w:r w:rsidR="005A7EC4">
        <w:rPr>
          <w:rFonts w:ascii="Cambria" w:hAnsi="Cambria"/>
          <w:b/>
          <w:iCs/>
        </w:rPr>
        <w:t>Chairman</w:t>
      </w:r>
      <w:r w:rsidR="00E7483C">
        <w:rPr>
          <w:rFonts w:ascii="Cambria" w:hAnsi="Cambria"/>
          <w:b/>
          <w:iCs/>
        </w:rPr>
        <w:t>’s review of the year</w:t>
      </w:r>
    </w:p>
    <w:p w14:paraId="7B671111" w14:textId="1BEE0340" w:rsidR="00843397" w:rsidRDefault="0065701C" w:rsidP="00F52DCC">
      <w:pPr>
        <w:ind w:left="360"/>
        <w:rPr>
          <w:rFonts w:ascii="Cambria" w:hAnsi="Cambria"/>
        </w:rPr>
      </w:pPr>
      <w:r w:rsidRPr="00F52DCC">
        <w:rPr>
          <w:rFonts w:ascii="Cambria" w:hAnsi="Cambria"/>
        </w:rPr>
        <w:t>Th</w:t>
      </w:r>
      <w:r w:rsidR="007B4567">
        <w:rPr>
          <w:rFonts w:ascii="Cambria" w:hAnsi="Cambria"/>
        </w:rPr>
        <w:t xml:space="preserve">e highlight of the year has been the Neighbourhood Plan with 88% of those voting </w:t>
      </w:r>
      <w:r w:rsidR="002732EF">
        <w:rPr>
          <w:rFonts w:ascii="Cambria" w:hAnsi="Cambria"/>
        </w:rPr>
        <w:t xml:space="preserve">approving the Plan.  Cllr Mills expressed his thanks to Cllr Peter Morgan, </w:t>
      </w:r>
      <w:r w:rsidR="00D303FF">
        <w:rPr>
          <w:rFonts w:ascii="Cambria" w:hAnsi="Cambria"/>
        </w:rPr>
        <w:t xml:space="preserve">Ian </w:t>
      </w:r>
      <w:r w:rsidR="0081444C">
        <w:rPr>
          <w:rFonts w:ascii="Cambria" w:hAnsi="Cambria"/>
        </w:rPr>
        <w:t>Mellor,</w:t>
      </w:r>
      <w:r w:rsidR="00D303FF">
        <w:rPr>
          <w:rFonts w:ascii="Cambria" w:hAnsi="Cambria"/>
        </w:rPr>
        <w:t xml:space="preserve"> and Sally Johnson for their </w:t>
      </w:r>
      <w:r w:rsidR="00232394">
        <w:rPr>
          <w:rFonts w:ascii="Cambria" w:hAnsi="Cambria"/>
        </w:rPr>
        <w:t>hard work</w:t>
      </w:r>
      <w:r w:rsidR="00843397">
        <w:rPr>
          <w:rFonts w:ascii="Cambria" w:hAnsi="Cambria"/>
        </w:rPr>
        <w:t>.</w:t>
      </w:r>
    </w:p>
    <w:p w14:paraId="2FB1E3C6" w14:textId="348A2F33" w:rsidR="00232394" w:rsidRDefault="00232394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>Flooding at Clatford has long been an issue but good progress has been made this year with the addition of some grip</w:t>
      </w:r>
      <w:r w:rsidR="00AD2951">
        <w:rPr>
          <w:rFonts w:ascii="Cambria" w:hAnsi="Cambria"/>
        </w:rPr>
        <w:t>s</w:t>
      </w:r>
      <w:r w:rsidR="00115221">
        <w:rPr>
          <w:rFonts w:ascii="Cambria" w:hAnsi="Cambria"/>
        </w:rPr>
        <w:t xml:space="preserve"> by Wiltshire Council Highways.</w:t>
      </w:r>
    </w:p>
    <w:p w14:paraId="100A5EB2" w14:textId="7978F61F" w:rsidR="00AD2951" w:rsidRDefault="00AD2951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A tree has been planted </w:t>
      </w:r>
      <w:r w:rsidR="00654BAB">
        <w:rPr>
          <w:rFonts w:ascii="Cambria" w:hAnsi="Cambria"/>
        </w:rPr>
        <w:t xml:space="preserve">to commemorate the Queen’s Platinum Jubilee.  </w:t>
      </w:r>
      <w:r w:rsidR="00B9216A">
        <w:rPr>
          <w:rFonts w:ascii="Cambria" w:hAnsi="Cambria"/>
        </w:rPr>
        <w:t>A tree to commemorate her passing and a tree for the King’s Coronation will be planted later in the year.</w:t>
      </w:r>
    </w:p>
    <w:p w14:paraId="2D2B5032" w14:textId="17BA2663" w:rsidR="00E55765" w:rsidRDefault="009056AA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There are plans to plant a group of trees to commemorate those who lost their lives </w:t>
      </w:r>
      <w:r w:rsidR="0097076A">
        <w:rPr>
          <w:rFonts w:ascii="Cambria" w:hAnsi="Cambria"/>
        </w:rPr>
        <w:t>during the Covid pandemic – a group has been set up to take the project forward.</w:t>
      </w:r>
    </w:p>
    <w:p w14:paraId="7608E06F" w14:textId="138FB453" w:rsidR="0097076A" w:rsidRDefault="004249A4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>The large Ash tree at the Clatford Crossroads by the bus shelter will sadly need to be felled</w:t>
      </w:r>
      <w:r w:rsidR="003D3C39">
        <w:rPr>
          <w:rFonts w:ascii="Cambria" w:hAnsi="Cambria"/>
        </w:rPr>
        <w:t xml:space="preserve"> due to Ash dieback</w:t>
      </w:r>
      <w:r w:rsidR="00E71DD2">
        <w:rPr>
          <w:rFonts w:ascii="Cambria" w:hAnsi="Cambria"/>
        </w:rPr>
        <w:t xml:space="preserve">, the Council plans to replace the tree and </w:t>
      </w:r>
      <w:r w:rsidR="003D3C39">
        <w:rPr>
          <w:rFonts w:ascii="Cambria" w:hAnsi="Cambria"/>
        </w:rPr>
        <w:t>are</w:t>
      </w:r>
      <w:r w:rsidR="00E71DD2">
        <w:rPr>
          <w:rFonts w:ascii="Cambria" w:hAnsi="Cambria"/>
        </w:rPr>
        <w:t xml:space="preserve"> concerned at the loss of many more Ash trees in the area.</w:t>
      </w:r>
    </w:p>
    <w:p w14:paraId="543C30D7" w14:textId="6331AF87" w:rsidR="00142F9D" w:rsidRDefault="00D15A9D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Preshute is </w:t>
      </w:r>
      <w:r w:rsidR="000F5E83">
        <w:rPr>
          <w:rFonts w:ascii="Cambria" w:hAnsi="Cambria"/>
        </w:rPr>
        <w:t>fortunate</w:t>
      </w:r>
      <w:r>
        <w:rPr>
          <w:rFonts w:ascii="Cambria" w:hAnsi="Cambria"/>
        </w:rPr>
        <w:t xml:space="preserve"> to have many footpaths</w:t>
      </w:r>
      <w:r w:rsidR="000F5E83">
        <w:rPr>
          <w:rFonts w:ascii="Cambria" w:hAnsi="Cambria"/>
        </w:rPr>
        <w:t xml:space="preserve">, work remains ongoing to keep </w:t>
      </w:r>
      <w:r w:rsidR="00F76129">
        <w:rPr>
          <w:rFonts w:ascii="Cambria" w:hAnsi="Cambria"/>
        </w:rPr>
        <w:t>them passable for all to enjoy.</w:t>
      </w:r>
    </w:p>
    <w:p w14:paraId="0345F969" w14:textId="3192CEA0" w:rsidR="00F76129" w:rsidRDefault="00F76129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Preshute were successful in </w:t>
      </w:r>
      <w:r w:rsidR="006E7E92">
        <w:rPr>
          <w:rFonts w:ascii="Cambria" w:hAnsi="Cambria"/>
        </w:rPr>
        <w:t xml:space="preserve">persuading </w:t>
      </w:r>
      <w:r w:rsidR="00886785">
        <w:rPr>
          <w:rFonts w:ascii="Cambria" w:hAnsi="Cambria"/>
        </w:rPr>
        <w:t>Wiltshire Council Highways</w:t>
      </w:r>
      <w:r w:rsidR="006E7E92">
        <w:rPr>
          <w:rFonts w:ascii="Cambria" w:hAnsi="Cambria"/>
        </w:rPr>
        <w:t xml:space="preserve"> </w:t>
      </w:r>
      <w:r w:rsidR="00886785">
        <w:rPr>
          <w:rFonts w:ascii="Cambria" w:hAnsi="Cambria"/>
        </w:rPr>
        <w:t xml:space="preserve">to erect warning signage on </w:t>
      </w:r>
      <w:r>
        <w:rPr>
          <w:rFonts w:ascii="Cambria" w:hAnsi="Cambria"/>
        </w:rPr>
        <w:t xml:space="preserve">PRES12 </w:t>
      </w:r>
      <w:r w:rsidR="00886785">
        <w:rPr>
          <w:rFonts w:ascii="Cambria" w:hAnsi="Cambria"/>
        </w:rPr>
        <w:t xml:space="preserve">to alert cyclists </w:t>
      </w:r>
      <w:r w:rsidR="001E35A0">
        <w:rPr>
          <w:rFonts w:ascii="Cambria" w:hAnsi="Cambria"/>
        </w:rPr>
        <w:t>and horse riders to the presence of the A4</w:t>
      </w:r>
      <w:r w:rsidR="00777170">
        <w:rPr>
          <w:rFonts w:ascii="Cambria" w:hAnsi="Cambria"/>
        </w:rPr>
        <w:t xml:space="preserve"> immediately ahead.</w:t>
      </w:r>
    </w:p>
    <w:p w14:paraId="423DF50E" w14:textId="23DA69E7" w:rsidR="00C251ED" w:rsidRDefault="00E02503" w:rsidP="00F52DCC">
      <w:pPr>
        <w:ind w:left="360"/>
        <w:rPr>
          <w:rFonts w:ascii="Cambria" w:hAnsi="Cambria"/>
        </w:rPr>
      </w:pPr>
      <w:r>
        <w:rPr>
          <w:rFonts w:ascii="Cambria" w:hAnsi="Cambria"/>
        </w:rPr>
        <w:t>Preshute have supported a proposal for a reduced speed limit of 40mph on part of Frees Avenue</w:t>
      </w:r>
      <w:r w:rsidR="00C271D5">
        <w:rPr>
          <w:rFonts w:ascii="Cambria" w:hAnsi="Cambria"/>
        </w:rPr>
        <w:t>.</w:t>
      </w:r>
    </w:p>
    <w:p w14:paraId="5F089DD2" w14:textId="4A1D7C79" w:rsidR="0065701C" w:rsidRDefault="00FD3922" w:rsidP="00C271D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Cllr Mills thanked the Clerk </w:t>
      </w:r>
      <w:r w:rsidR="00F376A9">
        <w:rPr>
          <w:rFonts w:ascii="Cambria" w:hAnsi="Cambria"/>
        </w:rPr>
        <w:t xml:space="preserve">for her </w:t>
      </w:r>
      <w:r w:rsidR="00C251ED">
        <w:rPr>
          <w:rFonts w:ascii="Cambria" w:hAnsi="Cambria"/>
        </w:rPr>
        <w:t xml:space="preserve">ongoing </w:t>
      </w:r>
      <w:r w:rsidR="00F376A9">
        <w:rPr>
          <w:rFonts w:ascii="Cambria" w:hAnsi="Cambria"/>
        </w:rPr>
        <w:t>support and guidance</w:t>
      </w:r>
      <w:r w:rsidR="00C251ED">
        <w:rPr>
          <w:rFonts w:ascii="Cambria" w:hAnsi="Cambria"/>
        </w:rPr>
        <w:t>.</w:t>
      </w:r>
    </w:p>
    <w:p w14:paraId="09F35CAE" w14:textId="77777777" w:rsidR="00C271D5" w:rsidRDefault="00C271D5" w:rsidP="00C271D5">
      <w:pPr>
        <w:ind w:left="360"/>
        <w:rPr>
          <w:rFonts w:ascii="Cambria" w:hAnsi="Cambria"/>
        </w:rPr>
      </w:pPr>
    </w:p>
    <w:p w14:paraId="58559EF8" w14:textId="467BDC9B" w:rsidR="00C271D5" w:rsidRPr="00C271D5" w:rsidRDefault="00C271D5" w:rsidP="00C271D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Cllr John Clark commented </w:t>
      </w:r>
      <w:r w:rsidR="00E834C6">
        <w:rPr>
          <w:rFonts w:ascii="Cambria" w:hAnsi="Cambria"/>
        </w:rPr>
        <w:t xml:space="preserve">on the large task the Neighbourhood Plan had been </w:t>
      </w:r>
      <w:r w:rsidR="00F363B5">
        <w:rPr>
          <w:rFonts w:ascii="Cambria" w:hAnsi="Cambria"/>
        </w:rPr>
        <w:t xml:space="preserve">and </w:t>
      </w:r>
      <w:r w:rsidR="0008373C">
        <w:rPr>
          <w:rFonts w:ascii="Cambria" w:hAnsi="Cambria"/>
        </w:rPr>
        <w:t>gave thanks to</w:t>
      </w:r>
      <w:r w:rsidR="00F363B5">
        <w:rPr>
          <w:rFonts w:ascii="Cambria" w:hAnsi="Cambria"/>
        </w:rPr>
        <w:t xml:space="preserve"> everyone who had been involved.</w:t>
      </w:r>
    </w:p>
    <w:p w14:paraId="2898DFF7" w14:textId="77777777" w:rsidR="0065701C" w:rsidRPr="0065701C" w:rsidRDefault="0065701C" w:rsidP="0071063A">
      <w:pPr>
        <w:pStyle w:val="ListParagraph"/>
        <w:rPr>
          <w:rFonts w:ascii="Cambria" w:hAnsi="Cambria"/>
        </w:rPr>
      </w:pPr>
    </w:p>
    <w:p w14:paraId="6DAF1EB5" w14:textId="77777777" w:rsidR="00DC16A6" w:rsidRPr="006052D3" w:rsidRDefault="00DC16A6" w:rsidP="00DC16A6">
      <w:pPr>
        <w:pStyle w:val="ListParagraph"/>
        <w:rPr>
          <w:rFonts w:ascii="Cambria" w:hAnsi="Cambria"/>
          <w:b/>
          <w:bCs/>
        </w:rPr>
      </w:pPr>
    </w:p>
    <w:p w14:paraId="138B9A67" w14:textId="77F31436" w:rsidR="00DC16A6" w:rsidRPr="006052D3" w:rsidRDefault="00D1703F" w:rsidP="00DC16A6">
      <w:pPr>
        <w:numPr>
          <w:ilvl w:val="0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 participation</w:t>
      </w:r>
    </w:p>
    <w:p w14:paraId="3409C47B" w14:textId="50039B0A" w:rsidR="003627CF" w:rsidRPr="006052D3" w:rsidRDefault="00C94C91" w:rsidP="003627CF">
      <w:pPr>
        <w:pStyle w:val="ListParagrap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None.</w:t>
      </w:r>
    </w:p>
    <w:p w14:paraId="0F9821AF" w14:textId="77777777" w:rsidR="00E65991" w:rsidRPr="00D1703F" w:rsidRDefault="00E65991" w:rsidP="00D1703F">
      <w:pPr>
        <w:rPr>
          <w:rFonts w:ascii="Cambria" w:hAnsi="Cambria"/>
          <w:b/>
          <w:bCs/>
        </w:rPr>
      </w:pPr>
    </w:p>
    <w:p w14:paraId="6E213B87" w14:textId="6EEDEB79" w:rsidR="00E65991" w:rsidRPr="00713AA0" w:rsidRDefault="00C94C91" w:rsidP="00E65991">
      <w:pPr>
        <w:rPr>
          <w:rFonts w:ascii="Cambria" w:hAnsi="Cambria"/>
        </w:rPr>
      </w:pPr>
      <w:r w:rsidRPr="00713AA0">
        <w:rPr>
          <w:rFonts w:ascii="Cambria" w:hAnsi="Cambria"/>
        </w:rPr>
        <w:t>The meeting closed at 7.45pm</w:t>
      </w:r>
      <w:r w:rsidR="00713AA0" w:rsidRPr="00713AA0">
        <w:rPr>
          <w:rFonts w:ascii="Cambria" w:hAnsi="Cambria"/>
        </w:rPr>
        <w:t>.</w:t>
      </w:r>
    </w:p>
    <w:sectPr w:rsidR="00E65991" w:rsidRPr="00713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B80A" w14:textId="77777777" w:rsidR="006C320D" w:rsidRDefault="006C320D" w:rsidP="00713AA0">
      <w:r>
        <w:separator/>
      </w:r>
    </w:p>
  </w:endnote>
  <w:endnote w:type="continuationSeparator" w:id="0">
    <w:p w14:paraId="046D2969" w14:textId="77777777" w:rsidR="006C320D" w:rsidRDefault="006C320D" w:rsidP="007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40AC" w14:textId="77777777" w:rsidR="009C4EEA" w:rsidRDefault="009C4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936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892A0" w14:textId="66AEC01C" w:rsidR="00713AA0" w:rsidRDefault="00713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0F835" w14:textId="77777777" w:rsidR="00713AA0" w:rsidRDefault="00713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BC33" w14:textId="77777777" w:rsidR="009C4EEA" w:rsidRDefault="009C4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86D0" w14:textId="77777777" w:rsidR="006C320D" w:rsidRDefault="006C320D" w:rsidP="00713AA0">
      <w:r>
        <w:separator/>
      </w:r>
    </w:p>
  </w:footnote>
  <w:footnote w:type="continuationSeparator" w:id="0">
    <w:p w14:paraId="6B66C8B8" w14:textId="77777777" w:rsidR="006C320D" w:rsidRDefault="006C320D" w:rsidP="0071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22BF" w14:textId="77777777" w:rsidR="009C4EEA" w:rsidRDefault="009C4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8536"/>
      <w:docPartObj>
        <w:docPartGallery w:val="Watermarks"/>
        <w:docPartUnique/>
      </w:docPartObj>
    </w:sdtPr>
    <w:sdtContent>
      <w:p w14:paraId="488A6E07" w14:textId="68022B4C" w:rsidR="009C4EEA" w:rsidRDefault="0008373C">
        <w:pPr>
          <w:pStyle w:val="Header"/>
        </w:pPr>
        <w:r>
          <w:rPr>
            <w:noProof/>
          </w:rPr>
          <w:pict w14:anchorId="6A7A74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3219" w14:textId="77777777" w:rsidR="009C4EEA" w:rsidRDefault="009C4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D664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997627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70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A6"/>
    <w:rsid w:val="0008373C"/>
    <w:rsid w:val="000F5E83"/>
    <w:rsid w:val="00115221"/>
    <w:rsid w:val="00142F9D"/>
    <w:rsid w:val="001C42CB"/>
    <w:rsid w:val="001E35A0"/>
    <w:rsid w:val="00232394"/>
    <w:rsid w:val="002732EF"/>
    <w:rsid w:val="002C6B25"/>
    <w:rsid w:val="00333EB9"/>
    <w:rsid w:val="00360B28"/>
    <w:rsid w:val="003627CF"/>
    <w:rsid w:val="00362AF9"/>
    <w:rsid w:val="003A1EAD"/>
    <w:rsid w:val="003C4BE8"/>
    <w:rsid w:val="003D3C39"/>
    <w:rsid w:val="004249A4"/>
    <w:rsid w:val="00554A08"/>
    <w:rsid w:val="005A12FB"/>
    <w:rsid w:val="005A7EC4"/>
    <w:rsid w:val="006052D3"/>
    <w:rsid w:val="00636283"/>
    <w:rsid w:val="00654BAB"/>
    <w:rsid w:val="0065701C"/>
    <w:rsid w:val="00662006"/>
    <w:rsid w:val="006950A8"/>
    <w:rsid w:val="006C320D"/>
    <w:rsid w:val="006E5044"/>
    <w:rsid w:val="006E5E23"/>
    <w:rsid w:val="006E7E92"/>
    <w:rsid w:val="0071063A"/>
    <w:rsid w:val="00713AA0"/>
    <w:rsid w:val="0075718D"/>
    <w:rsid w:val="00777170"/>
    <w:rsid w:val="007B4567"/>
    <w:rsid w:val="0081444C"/>
    <w:rsid w:val="00843397"/>
    <w:rsid w:val="008817DD"/>
    <w:rsid w:val="00886785"/>
    <w:rsid w:val="009056AA"/>
    <w:rsid w:val="00923E65"/>
    <w:rsid w:val="00932A82"/>
    <w:rsid w:val="0097076A"/>
    <w:rsid w:val="009C4EEA"/>
    <w:rsid w:val="00A178E0"/>
    <w:rsid w:val="00A73D85"/>
    <w:rsid w:val="00AB19B9"/>
    <w:rsid w:val="00AD2951"/>
    <w:rsid w:val="00B9216A"/>
    <w:rsid w:val="00C251ED"/>
    <w:rsid w:val="00C271D5"/>
    <w:rsid w:val="00C372C2"/>
    <w:rsid w:val="00C73FDF"/>
    <w:rsid w:val="00C94C91"/>
    <w:rsid w:val="00CD79F5"/>
    <w:rsid w:val="00D15A9D"/>
    <w:rsid w:val="00D1703F"/>
    <w:rsid w:val="00D303FF"/>
    <w:rsid w:val="00DB2AA8"/>
    <w:rsid w:val="00DC16A6"/>
    <w:rsid w:val="00DD3110"/>
    <w:rsid w:val="00E02503"/>
    <w:rsid w:val="00E04141"/>
    <w:rsid w:val="00E55765"/>
    <w:rsid w:val="00E65991"/>
    <w:rsid w:val="00E71DD2"/>
    <w:rsid w:val="00E7483C"/>
    <w:rsid w:val="00E83179"/>
    <w:rsid w:val="00E834C6"/>
    <w:rsid w:val="00EA769F"/>
    <w:rsid w:val="00EE5128"/>
    <w:rsid w:val="00EF29B6"/>
    <w:rsid w:val="00F363B5"/>
    <w:rsid w:val="00F376A9"/>
    <w:rsid w:val="00F52DCC"/>
    <w:rsid w:val="00F76129"/>
    <w:rsid w:val="00F810F7"/>
    <w:rsid w:val="00FC39BC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48DE3"/>
  <w15:chartTrackingRefBased/>
  <w15:docId w15:val="{CE7BF894-8C7C-4187-BA01-D063F0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A6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C16A6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sid w:val="00DC16A6"/>
    <w:rPr>
      <w:rFonts w:ascii="Times" w:eastAsia="Times New Roman" w:hAnsi="Times" w:cs="Times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A0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A0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41</cp:revision>
  <dcterms:created xsi:type="dcterms:W3CDTF">2023-05-24T13:59:00Z</dcterms:created>
  <dcterms:modified xsi:type="dcterms:W3CDTF">2023-05-24T14:27:00Z</dcterms:modified>
</cp:coreProperties>
</file>